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D4" w:rsidRDefault="00F66FE8" w:rsidP="0078413C">
      <w:pPr>
        <w:jc w:val="center"/>
        <w:rPr>
          <w:rFonts w:eastAsia="Times New Roman" w:cs="Times New Roman"/>
          <w:color w:val="262626" w:themeColor="text1" w:themeTint="D9"/>
          <w:sz w:val="28"/>
          <w:szCs w:val="28"/>
          <w:bdr w:val="none" w:sz="0" w:space="0" w:color="auto" w:frame="1"/>
          <w:lang w:val="ro-RO" w:eastAsia="en-GB"/>
        </w:rPr>
      </w:pPr>
      <w:r>
        <w:rPr>
          <w:rFonts w:eastAsia="Times New Roman" w:cs="Times New Roman"/>
          <w:noProof/>
          <w:color w:val="262626" w:themeColor="text1" w:themeTint="D9"/>
          <w:sz w:val="28"/>
          <w:szCs w:val="28"/>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25pt;margin-top:-36.75pt;width:273.75pt;height:96.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A4jAIAAIsFAAAOAAAAZHJzL2Uyb0RvYy54bWysVE1v2zAMvQ/YfxB0X524adoFcYqsRYcB&#10;RVusHXpWZCkRJomapMTOfn0p2flY10uHXWxSfCTFJ5LTy9ZoshE+KLAVHZ4MKBGWQ63ssqI/nm4+&#10;XVASIrM102BFRbci0MvZxw/Txk1ECSvQtfAEg9gwaVxFVzG6SVEEvhKGhRNwwqJRgjcsouqXRe1Z&#10;g9GNLsrBYFw04GvngYsQ8PS6M9JZji+l4PFeyiAi0RXFu8X89fm7SN9iNmWTpWdupXh/DfYPtzBM&#10;WUy6D3XNIiNrr/4KZRT3EEDGEw6mACkVF7kGrGY4eFXN44o5kWtBcoLb0xT+X1h+t3nwRNUVLSmx&#10;zOATPYk2ki/QkjKx07gwQdCjQ1hs8RhfeXce8DAV3Upv0h/LIWhHnrd7blMwjoeno/PxuDyjhKNt&#10;WJYX56hg/OLg7nyIXwUYkoSKeny8zCnb3IbYQXeQlC2AVvWN0jorqWHElfZkw/CpdcyXxOB/oLQl&#10;TUXHp2eDHNhCcu8ia5vCiNwyfbpUeldiluJWi4TR9ruQSFmu9I3cjHNh9/kzOqEkpnqPY48/3Oo9&#10;zl0d6JEzg417Z6Ms+Fx9nrEDZfXPHWWyw+PbHNWdxNgu2r4lFlBvsSM8dBMVHL9R+Gq3LMQH5nGE&#10;sAlwLcR7/EgNyDr0EiUr8L/fOk947Gy0UtLgSFY0/FozLyjR3yz2/OfhaJRmOCujs/MSFX9sWRxb&#10;7NpcAbbCEBeQ41lM+Kh3ovRgnnF7zFNWNDHLMXdF4068it2iwO3DxXyeQTi1jsVb++h4Cp3oTT35&#10;1D4z7/rGjdjzd7AbXjZ51b8dNnlamK8jSJWbOxHcsdoTjxOfx6PfTmmlHOsZddihsxcAAAD//wMA&#10;UEsDBBQABgAIAAAAIQCJlZ+s3wAAAAoBAAAPAAAAZHJzL2Rvd25yZXYueG1sTI9NT8MwDIbvSPyH&#10;yEhc0JZCVzaVphNCfEjctrJN3LLGtBWNUzVZW/495sROtuVH70e2nmwrBux940jB7TwCgVQ601Cl&#10;4KN4ma1A+KDJ6NYRKvhBD+v88iLTqXEjbXDYhkqwCPlUK6hD6FIpfVmj1X7uOiT+fbne6sBnX0nT&#10;65HFbSvvouheWt0QO9S6w6cay+/tySr4vKkO73563Y1xEnfPb0Ox3JtCqeur6fEBRMAp/MPwF5+j&#10;Q86Zju5ExotWwWyRMMlzGfPCQLKIudyRSTYGmWfyvEL+CwAA//8DAFBLAQItABQABgAIAAAAIQC2&#10;gziS/gAAAOEBAAATAAAAAAAAAAAAAAAAAAAAAABbQ29udGVudF9UeXBlc10ueG1sUEsBAi0AFAAG&#10;AAgAAAAhADj9If/WAAAAlAEAAAsAAAAAAAAAAAAAAAAALwEAAF9yZWxzLy5yZWxzUEsBAi0AFAAG&#10;AAgAAAAhAB9r0DiMAgAAiwUAAA4AAAAAAAAAAAAAAAAALgIAAGRycy9lMm9Eb2MueG1sUEsBAi0A&#10;FAAGAAgAAAAhAImVn6zfAAAACgEAAA8AAAAAAAAAAAAAAAAA5gQAAGRycy9kb3ducmV2LnhtbFBL&#10;BQYAAAAABAAEAPMAAADyBQAAAAA=&#10;" fillcolor="white [3201]" stroked="f" strokeweight=".5pt">
            <v:textbox>
              <w:txbxContent>
                <w:p w:rsidR="001E5E6B" w:rsidRPr="00A16C82" w:rsidRDefault="001E5E6B" w:rsidP="00A16C82">
                  <w:pPr>
                    <w:spacing w:line="300" w:lineRule="exact"/>
                    <w:jc w:val="right"/>
                    <w:rPr>
                      <w:color w:val="595959" w:themeColor="text1" w:themeTint="A6"/>
                      <w:sz w:val="20"/>
                      <w:szCs w:val="20"/>
                      <w:lang w:val="it-IT"/>
                    </w:rPr>
                  </w:pPr>
                  <w:r w:rsidRPr="00A16C82">
                    <w:rPr>
                      <w:color w:val="595959" w:themeColor="text1" w:themeTint="A6"/>
                      <w:sz w:val="20"/>
                      <w:szCs w:val="20"/>
                      <w:lang w:val="it-IT"/>
                    </w:rPr>
                    <w:t>Bld.G-ral Ghe. Magheru nr.29, ap.24A  Sec</w:t>
                  </w:r>
                  <w:r w:rsidR="00A16C82">
                    <w:rPr>
                      <w:color w:val="595959" w:themeColor="text1" w:themeTint="A6"/>
                      <w:sz w:val="20"/>
                      <w:szCs w:val="20"/>
                      <w:lang w:val="it-IT"/>
                    </w:rPr>
                    <w:t>t</w:t>
                  </w:r>
                  <w:r w:rsidRPr="00A16C82">
                    <w:rPr>
                      <w:color w:val="595959" w:themeColor="text1" w:themeTint="A6"/>
                      <w:sz w:val="20"/>
                      <w:szCs w:val="20"/>
                      <w:lang w:val="it-IT"/>
                    </w:rPr>
                    <w:t>.1 Bucuresti</w:t>
                  </w:r>
                </w:p>
                <w:p w:rsidR="001E5E6B" w:rsidRPr="00A16C82" w:rsidRDefault="001E5E6B" w:rsidP="00A16C82">
                  <w:pPr>
                    <w:spacing w:line="300" w:lineRule="exact"/>
                    <w:jc w:val="right"/>
                    <w:rPr>
                      <w:color w:val="595959" w:themeColor="text1" w:themeTint="A6"/>
                      <w:sz w:val="20"/>
                      <w:szCs w:val="20"/>
                      <w:lang w:val="it-IT"/>
                    </w:rPr>
                  </w:pPr>
                  <w:r w:rsidRPr="00A16C82">
                    <w:rPr>
                      <w:color w:val="595959" w:themeColor="text1" w:themeTint="A6"/>
                      <w:sz w:val="20"/>
                      <w:szCs w:val="20"/>
                      <w:lang w:val="it-IT"/>
                    </w:rPr>
                    <w:t>Tel:  (004)0311070421; 0744504619</w:t>
                  </w:r>
                </w:p>
                <w:p w:rsidR="001E5E6B" w:rsidRPr="00A16C82" w:rsidRDefault="001E5E6B" w:rsidP="00A16C82">
                  <w:pPr>
                    <w:spacing w:line="300" w:lineRule="exact"/>
                    <w:jc w:val="right"/>
                    <w:rPr>
                      <w:color w:val="595959" w:themeColor="text1" w:themeTint="A6"/>
                      <w:sz w:val="20"/>
                      <w:szCs w:val="20"/>
                      <w:lang w:val="pt-BR"/>
                    </w:rPr>
                  </w:pPr>
                  <w:r w:rsidRPr="00A16C82">
                    <w:rPr>
                      <w:color w:val="595959" w:themeColor="text1" w:themeTint="A6"/>
                      <w:sz w:val="20"/>
                      <w:szCs w:val="20"/>
                      <w:lang w:val="it-IT"/>
                    </w:rPr>
                    <w:t xml:space="preserve">E-mail: </w:t>
                  </w:r>
                  <w:hyperlink r:id="rId8" w:history="1">
                    <w:r w:rsidRPr="00A16C82">
                      <w:rPr>
                        <w:rStyle w:val="Hyperlink"/>
                        <w:color w:val="0070C0"/>
                        <w:sz w:val="20"/>
                        <w:szCs w:val="20"/>
                        <w:u w:val="none"/>
                      </w:rPr>
                      <w:t>virgil_goran@yahoo.com</w:t>
                    </w:r>
                  </w:hyperlink>
                  <w:r w:rsidRPr="00A16C82">
                    <w:rPr>
                      <w:color w:val="595959" w:themeColor="text1" w:themeTint="A6"/>
                      <w:sz w:val="20"/>
                      <w:szCs w:val="20"/>
                      <w:lang w:val="it-IT"/>
                    </w:rPr>
                    <w:t xml:space="preserve">; </w:t>
                  </w:r>
                  <w:r w:rsidR="00C9623A" w:rsidRPr="00A16C82">
                    <w:rPr>
                      <w:color w:val="595959" w:themeColor="text1" w:themeTint="A6"/>
                      <w:sz w:val="20"/>
                      <w:szCs w:val="20"/>
                      <w:lang w:val="it-IT"/>
                    </w:rPr>
                    <w:t xml:space="preserve">Website: </w:t>
                  </w:r>
                  <w:hyperlink r:id="rId9" w:history="1">
                    <w:r w:rsidRPr="00A16C82">
                      <w:rPr>
                        <w:rStyle w:val="Hyperlink"/>
                        <w:color w:val="0070C0"/>
                        <w:sz w:val="20"/>
                        <w:szCs w:val="20"/>
                        <w:u w:val="none"/>
                        <w:lang w:val="pt-BR"/>
                      </w:rPr>
                      <w:t>www.aptnr.ro</w:t>
                    </w:r>
                  </w:hyperlink>
                </w:p>
                <w:p w:rsidR="001E5E6B" w:rsidRPr="00A16C82" w:rsidRDefault="001E5E6B" w:rsidP="00A16C82">
                  <w:pPr>
                    <w:spacing w:line="300" w:lineRule="exact"/>
                    <w:jc w:val="right"/>
                    <w:rPr>
                      <w:color w:val="595959" w:themeColor="text1" w:themeTint="A6"/>
                      <w:sz w:val="20"/>
                      <w:szCs w:val="20"/>
                      <w:lang w:val="es-ES"/>
                    </w:rPr>
                  </w:pPr>
                  <w:r w:rsidRPr="00A16C82">
                    <w:rPr>
                      <w:color w:val="595959" w:themeColor="text1" w:themeTint="A6"/>
                      <w:sz w:val="20"/>
                      <w:szCs w:val="20"/>
                      <w:lang w:val="es-ES"/>
                    </w:rPr>
                    <w:t>C.I.F.: 27095991</w:t>
                  </w:r>
                  <w:r w:rsidR="00C9623A" w:rsidRPr="00A16C82">
                    <w:rPr>
                      <w:color w:val="595959" w:themeColor="text1" w:themeTint="A6"/>
                      <w:sz w:val="20"/>
                      <w:szCs w:val="20"/>
                      <w:lang w:val="es-ES"/>
                    </w:rPr>
                    <w:t xml:space="preserve"> IBAN:</w:t>
                  </w:r>
                  <w:r w:rsidRPr="00A16C82">
                    <w:rPr>
                      <w:color w:val="595959" w:themeColor="text1" w:themeTint="A6"/>
                      <w:sz w:val="20"/>
                      <w:szCs w:val="20"/>
                      <w:lang w:val="es-ES"/>
                    </w:rPr>
                    <w:t xml:space="preserve"> RO83BRDE445SV08119334450</w:t>
                  </w:r>
                </w:p>
                <w:p w:rsidR="001E5E6B" w:rsidRPr="00A16C82" w:rsidRDefault="00306C13" w:rsidP="00A16C82">
                  <w:pPr>
                    <w:spacing w:line="300" w:lineRule="exact"/>
                    <w:jc w:val="right"/>
                    <w:rPr>
                      <w:rFonts w:ascii="MyriadPro-Regular" w:eastAsia="MyriadPro-Regular" w:hAnsi="MyriadPro-Regular" w:cs="MyriadPro-Regular"/>
                      <w:b/>
                      <w:color w:val="595959" w:themeColor="text1" w:themeTint="A6"/>
                      <w:sz w:val="20"/>
                      <w:szCs w:val="20"/>
                      <w:lang w:val="it-IT"/>
                    </w:rPr>
                  </w:pPr>
                  <w:r>
                    <w:rPr>
                      <w:color w:val="595959" w:themeColor="text1" w:themeTint="A6"/>
                      <w:sz w:val="20"/>
                      <w:szCs w:val="20"/>
                      <w:lang w:val="pt-BR"/>
                    </w:rPr>
                    <w:t>B.R.D. Agentia Titulescu</w:t>
                  </w:r>
                </w:p>
                <w:p w:rsidR="001E5E6B" w:rsidRDefault="001E5E6B"/>
              </w:txbxContent>
            </v:textbox>
          </v:shape>
        </w:pict>
      </w:r>
      <w:r w:rsidR="00A16C82">
        <w:rPr>
          <w:rFonts w:eastAsia="Times New Roman" w:cs="Times New Roman"/>
          <w:noProof/>
          <w:color w:val="262626" w:themeColor="text1" w:themeTint="D9"/>
          <w:sz w:val="28"/>
          <w:szCs w:val="28"/>
          <w:lang w:eastAsia="en-US" w:bidi="ar-SA"/>
        </w:rPr>
        <w:drawing>
          <wp:anchor distT="0" distB="0" distL="114300" distR="114300" simplePos="0" relativeHeight="251692032" behindDoc="1" locked="0" layoutInCell="1" allowOverlap="1">
            <wp:simplePos x="0" y="0"/>
            <wp:positionH relativeFrom="column">
              <wp:posOffset>-504825</wp:posOffset>
            </wp:positionH>
            <wp:positionV relativeFrom="paragraph">
              <wp:posOffset>-400050</wp:posOffset>
            </wp:positionV>
            <wp:extent cx="3210560" cy="809625"/>
            <wp:effectExtent l="0" t="0" r="8890" b="9525"/>
            <wp:wrapTight wrapText="bothSides">
              <wp:wrapPolygon edited="0">
                <wp:start x="1666" y="0"/>
                <wp:lineTo x="0" y="3049"/>
                <wp:lineTo x="0" y="8640"/>
                <wp:lineTo x="641" y="16264"/>
                <wp:lineTo x="641" y="17280"/>
                <wp:lineTo x="2051" y="21346"/>
                <wp:lineTo x="2307" y="21346"/>
                <wp:lineTo x="4742" y="21346"/>
                <wp:lineTo x="21532" y="21346"/>
                <wp:lineTo x="21532" y="14739"/>
                <wp:lineTo x="20506" y="8132"/>
                <wp:lineTo x="21275" y="1525"/>
                <wp:lineTo x="20250" y="508"/>
                <wp:lineTo x="5383" y="0"/>
                <wp:lineTo x="166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0">
                      <a:extLst>
                        <a:ext uri="{28A0092B-C50C-407E-A947-70E740481C1C}">
                          <a14:useLocalDpi xmlns:a14="http://schemas.microsoft.com/office/drawing/2010/main" val="0"/>
                        </a:ext>
                      </a:extLst>
                    </a:blip>
                    <a:stretch>
                      <a:fillRect/>
                    </a:stretch>
                  </pic:blipFill>
                  <pic:spPr>
                    <a:xfrm>
                      <a:off x="0" y="0"/>
                      <a:ext cx="3210560" cy="809625"/>
                    </a:xfrm>
                    <a:prstGeom prst="rect">
                      <a:avLst/>
                    </a:prstGeom>
                  </pic:spPr>
                </pic:pic>
              </a:graphicData>
            </a:graphic>
          </wp:anchor>
        </w:drawing>
      </w:r>
    </w:p>
    <w:p w:rsidR="00AC38D4" w:rsidRDefault="00AC38D4" w:rsidP="0078413C">
      <w:pPr>
        <w:jc w:val="center"/>
        <w:rPr>
          <w:rFonts w:eastAsia="Times New Roman" w:cs="Times New Roman"/>
          <w:color w:val="262626" w:themeColor="text1" w:themeTint="D9"/>
          <w:sz w:val="28"/>
          <w:szCs w:val="28"/>
          <w:bdr w:val="none" w:sz="0" w:space="0" w:color="auto" w:frame="1"/>
          <w:lang w:val="ro-RO" w:eastAsia="en-GB"/>
        </w:rPr>
      </w:pPr>
    </w:p>
    <w:p w:rsidR="00DD4483" w:rsidRDefault="00DD4483" w:rsidP="001575D2">
      <w:pPr>
        <w:shd w:val="clear" w:color="auto" w:fill="FFFFFF"/>
        <w:rPr>
          <w:rFonts w:eastAsia="Times New Roman" w:cs="Times New Roman"/>
          <w:color w:val="262626" w:themeColor="text1" w:themeTint="D9"/>
          <w:sz w:val="28"/>
          <w:szCs w:val="28"/>
          <w:bdr w:val="none" w:sz="0" w:space="0" w:color="auto" w:frame="1"/>
          <w:lang w:val="ro-RO" w:eastAsia="en-GB"/>
        </w:rPr>
      </w:pPr>
    </w:p>
    <w:p w:rsidR="001E5E6B" w:rsidRDefault="001E5E6B" w:rsidP="001575D2">
      <w:pPr>
        <w:shd w:val="clear" w:color="auto" w:fill="FFFFFF"/>
        <w:rPr>
          <w:rFonts w:eastAsia="Times New Roman" w:cs="Times New Roman"/>
          <w:color w:val="262626" w:themeColor="text1" w:themeTint="D9"/>
          <w:sz w:val="28"/>
          <w:szCs w:val="28"/>
          <w:bdr w:val="none" w:sz="0" w:space="0" w:color="auto" w:frame="1"/>
          <w:lang w:val="ro-RO" w:eastAsia="en-GB"/>
        </w:rPr>
      </w:pPr>
    </w:p>
    <w:p w:rsidR="00306C13" w:rsidRDefault="00306C13" w:rsidP="00306C13">
      <w:pPr>
        <w:pStyle w:val="Title"/>
        <w:rPr>
          <w:rFonts w:ascii="Times New Roman" w:hAnsi="Times New Roman"/>
          <w:u w:val="single"/>
          <w:lang w:val="fr-FR"/>
        </w:rPr>
      </w:pPr>
    </w:p>
    <w:p w:rsidR="00306C13" w:rsidRDefault="00306C13" w:rsidP="00306C13">
      <w:pPr>
        <w:pStyle w:val="Title"/>
        <w:rPr>
          <w:rFonts w:ascii="Times New Roman" w:hAnsi="Times New Roman"/>
          <w:u w:val="single"/>
          <w:lang w:val="fr-FR"/>
        </w:rPr>
      </w:pPr>
    </w:p>
    <w:p w:rsidR="00306C13" w:rsidRDefault="00306C13" w:rsidP="00306C13">
      <w:pPr>
        <w:pStyle w:val="Title"/>
        <w:rPr>
          <w:rFonts w:ascii="Times New Roman" w:hAnsi="Times New Roman"/>
          <w:u w:val="single"/>
          <w:lang w:val="fr-FR"/>
        </w:rPr>
      </w:pPr>
    </w:p>
    <w:p w:rsidR="00306C13" w:rsidRDefault="00306C13" w:rsidP="00306C13">
      <w:pPr>
        <w:pStyle w:val="Title"/>
        <w:rPr>
          <w:rFonts w:ascii="Times New Roman" w:hAnsi="Times New Roman"/>
          <w:u w:val="single"/>
          <w:lang w:val="fr-FR"/>
        </w:rPr>
      </w:pPr>
      <w:r>
        <w:rPr>
          <w:rFonts w:ascii="Times New Roman" w:hAnsi="Times New Roman"/>
          <w:u w:val="single"/>
          <w:lang w:val="fr-FR"/>
        </w:rPr>
        <w:t>CONTRACT DE SPONSORIZARE</w:t>
      </w:r>
    </w:p>
    <w:p w:rsidR="00306C13" w:rsidRDefault="00306C13" w:rsidP="00306C13">
      <w:pPr>
        <w:jc w:val="center"/>
        <w:rPr>
          <w:b/>
          <w:lang w:val="it-IT"/>
        </w:rPr>
      </w:pPr>
      <w:r>
        <w:rPr>
          <w:b/>
          <w:lang w:val="it-IT"/>
        </w:rPr>
        <w:t>nr._______din_____________</w:t>
      </w:r>
    </w:p>
    <w:p w:rsidR="00306C13" w:rsidRDefault="00306C13" w:rsidP="00306C13">
      <w:pPr>
        <w:rPr>
          <w:b/>
          <w:lang w:val="it-IT"/>
        </w:rPr>
      </w:pPr>
    </w:p>
    <w:p w:rsidR="00306C13" w:rsidRDefault="00306C13" w:rsidP="00306C13">
      <w:pPr>
        <w:rPr>
          <w:b/>
          <w:lang w:val="it-IT"/>
        </w:rPr>
      </w:pPr>
    </w:p>
    <w:p w:rsidR="00306C13" w:rsidRDefault="00306C13" w:rsidP="00306C13">
      <w:pPr>
        <w:jc w:val="both"/>
        <w:rPr>
          <w:b/>
          <w:lang w:val="it-IT"/>
        </w:rPr>
      </w:pPr>
      <w:r>
        <w:rPr>
          <w:lang w:val="it-IT"/>
        </w:rPr>
        <w:t>Incheiat intre:</w:t>
      </w:r>
    </w:p>
    <w:p w:rsidR="00306C13" w:rsidRDefault="00306C13" w:rsidP="00306C13">
      <w:pPr>
        <w:jc w:val="both"/>
        <w:rPr>
          <w:b/>
          <w:lang w:val="it-IT"/>
        </w:rPr>
      </w:pPr>
    </w:p>
    <w:p w:rsidR="00306C13" w:rsidRDefault="00306C13" w:rsidP="00306C13">
      <w:pPr>
        <w:jc w:val="both"/>
        <w:rPr>
          <w:lang w:val="it-IT"/>
        </w:rPr>
      </w:pPr>
      <w:r>
        <w:rPr>
          <w:lang w:val="it-IT"/>
        </w:rPr>
        <w:t>1</w:t>
      </w:r>
      <w:r>
        <w:rPr>
          <w:b/>
          <w:lang w:val="it-IT"/>
        </w:rPr>
        <w:t>. .................................................................</w:t>
      </w:r>
      <w:r>
        <w:rPr>
          <w:snapToGrid w:val="0"/>
          <w:lang w:val="ro-RO"/>
        </w:rPr>
        <w:t xml:space="preserve">, cu sediul in ......................................................................, inmatriculata la Oficiul Registrului Comertului sub nr. </w:t>
      </w:r>
      <w:r>
        <w:rPr>
          <w:lang w:eastAsia="en-US"/>
        </w:rPr>
        <w:t>………………………….</w:t>
      </w:r>
      <w:r>
        <w:rPr>
          <w:snapToGrid w:val="0"/>
          <w:lang w:val="ro-RO"/>
        </w:rPr>
        <w:t xml:space="preserve">, Cod Unic de Inregistrare </w:t>
      </w:r>
      <w:r>
        <w:rPr>
          <w:lang w:eastAsia="en-US"/>
        </w:rPr>
        <w:t>…………………</w:t>
      </w:r>
      <w:r>
        <w:rPr>
          <w:snapToGrid w:val="0"/>
          <w:lang w:val="ro-RO"/>
        </w:rPr>
        <w:t xml:space="preserve">, cont bancar </w:t>
      </w:r>
      <w:r>
        <w:rPr>
          <w:lang w:eastAsia="en-US"/>
        </w:rPr>
        <w:t>………………………………………………</w:t>
      </w:r>
      <w:r>
        <w:rPr>
          <w:snapToGrid w:val="0"/>
          <w:lang w:val="ro-RO"/>
        </w:rPr>
        <w:t xml:space="preserve">, deschis la </w:t>
      </w:r>
      <w:r>
        <w:rPr>
          <w:lang w:val="ro-RO"/>
        </w:rPr>
        <w:t>.........................................................................</w:t>
      </w:r>
      <w:r>
        <w:rPr>
          <w:snapToGrid w:val="0"/>
          <w:lang w:val="ro-RO"/>
        </w:rPr>
        <w:t xml:space="preserve">, reprezentata de </w:t>
      </w:r>
      <w:r>
        <w:rPr>
          <w:lang w:eastAsia="en-US"/>
        </w:rPr>
        <w:t>…………….…………………………</w:t>
      </w:r>
      <w:r>
        <w:rPr>
          <w:snapToGrid w:val="0"/>
          <w:lang w:val="ro-RO"/>
        </w:rPr>
        <w:t xml:space="preserve"> in calitate de Administrator</w:t>
      </w:r>
      <w:r>
        <w:rPr>
          <w:lang w:val="it-IT"/>
        </w:rPr>
        <w:t>, numita in continuare</w:t>
      </w:r>
      <w:r>
        <w:rPr>
          <w:b/>
          <w:lang w:val="ro-RO"/>
        </w:rPr>
        <w:t xml:space="preserve"> SPONSOR</w:t>
      </w:r>
    </w:p>
    <w:p w:rsidR="00306C13" w:rsidRDefault="00306C13" w:rsidP="00306C13">
      <w:pPr>
        <w:jc w:val="both"/>
        <w:rPr>
          <w:lang w:val="it-IT"/>
        </w:rPr>
      </w:pPr>
    </w:p>
    <w:p w:rsidR="00306C13" w:rsidRDefault="00306C13" w:rsidP="00306C13">
      <w:pPr>
        <w:jc w:val="both"/>
        <w:rPr>
          <w:lang w:val="it-IT"/>
        </w:rPr>
      </w:pPr>
      <w:r>
        <w:rPr>
          <w:lang w:val="it-IT"/>
        </w:rPr>
        <w:t>si</w:t>
      </w:r>
    </w:p>
    <w:p w:rsidR="00306C13" w:rsidRDefault="00306C13" w:rsidP="00306C13">
      <w:pPr>
        <w:jc w:val="both"/>
        <w:rPr>
          <w:lang w:val="it-IT"/>
        </w:rPr>
      </w:pPr>
    </w:p>
    <w:p w:rsidR="00306C13" w:rsidRDefault="00306C13" w:rsidP="00306C13">
      <w:pPr>
        <w:jc w:val="both"/>
        <w:rPr>
          <w:lang w:val="ro-RO"/>
        </w:rPr>
      </w:pPr>
      <w:r>
        <w:rPr>
          <w:lang w:val="it-IT"/>
        </w:rPr>
        <w:t xml:space="preserve"> 2. Asociatia Pacientilor cu Tumori Neuroendocrine din Romania</w:t>
      </w:r>
      <w:r>
        <w:rPr>
          <w:b/>
          <w:bCs/>
          <w:lang w:val="ro-RO"/>
        </w:rPr>
        <w:t xml:space="preserve">, </w:t>
      </w:r>
      <w:r>
        <w:rPr>
          <w:lang w:val="ro-RO"/>
        </w:rPr>
        <w:t xml:space="preserve">cu sediul în Bucureşti, Bld.Ghe.Magheru nr.29,ap.24A, sector 1, înscrisă în Registrul Special al Judecătoriei Sector 1 sub nr. 80/15.06.2010, având Codul de Înregistrare Fiscală   27095991 Cod IBAN; RO83BRDE445SV08119334450  deschis la B.R.D.Agentia Titulescu reprezentată prin Domnul Goran Virgil, în calitate de Preşedinte a Consiliului Director in calitate de </w:t>
      </w:r>
      <w:r>
        <w:rPr>
          <w:b/>
          <w:lang w:val="it-IT"/>
        </w:rPr>
        <w:t>BENEFICIAR</w:t>
      </w:r>
      <w:r>
        <w:rPr>
          <w:b/>
          <w:lang w:val="ro-RO"/>
        </w:rPr>
        <w:t xml:space="preserve"> </w:t>
      </w:r>
    </w:p>
    <w:p w:rsidR="00306C13" w:rsidRDefault="00306C13" w:rsidP="00306C13">
      <w:pPr>
        <w:jc w:val="both"/>
        <w:rPr>
          <w:lang w:val="it-IT"/>
        </w:rPr>
      </w:pPr>
    </w:p>
    <w:p w:rsidR="00306C13" w:rsidRDefault="00306C13" w:rsidP="00306C13">
      <w:pPr>
        <w:jc w:val="both"/>
        <w:rPr>
          <w:b/>
          <w:u w:val="single"/>
          <w:lang w:val="it-IT"/>
        </w:rPr>
      </w:pPr>
      <w:r>
        <w:rPr>
          <w:b/>
          <w:u w:val="single"/>
          <w:lang w:val="it-IT"/>
        </w:rPr>
        <w:t xml:space="preserve">I. OBIECTUL CONTRACTULUI </w:t>
      </w:r>
    </w:p>
    <w:p w:rsidR="00306C13" w:rsidRDefault="00306C13" w:rsidP="00306C13">
      <w:pPr>
        <w:jc w:val="both"/>
        <w:rPr>
          <w:lang w:val="it-IT"/>
        </w:rPr>
      </w:pPr>
    </w:p>
    <w:p w:rsidR="00306C13" w:rsidRDefault="00306C13" w:rsidP="00306C13">
      <w:pPr>
        <w:ind w:left="708" w:hanging="708"/>
        <w:rPr>
          <w:u w:val="single"/>
          <w:lang w:val="ro-RO"/>
        </w:rPr>
      </w:pPr>
      <w:r>
        <w:rPr>
          <w:lang w:val="it-IT"/>
        </w:rPr>
        <w:t xml:space="preserve">Obiectul contractului il constituie sprijinul material acordat </w:t>
      </w:r>
      <w:r>
        <w:rPr>
          <w:b/>
          <w:bCs/>
          <w:caps/>
          <w:lang w:val="it-IT"/>
        </w:rPr>
        <w:t>beneficiarului,</w:t>
      </w:r>
      <w:r>
        <w:rPr>
          <w:lang w:val="it-IT"/>
        </w:rPr>
        <w:t xml:space="preserve"> de catre </w:t>
      </w:r>
      <w:r>
        <w:rPr>
          <w:b/>
          <w:bCs/>
          <w:caps/>
          <w:lang w:val="it-IT"/>
        </w:rPr>
        <w:t>sponsor</w:t>
      </w:r>
      <w:r>
        <w:rPr>
          <w:caps/>
          <w:lang w:val="it-IT"/>
        </w:rPr>
        <w:t xml:space="preserve">, </w:t>
      </w:r>
      <w:r>
        <w:rPr>
          <w:lang w:val="it-IT"/>
        </w:rPr>
        <w:t xml:space="preserve">in vederea desfasurarii </w:t>
      </w:r>
      <w:r>
        <w:rPr>
          <w:lang w:val="ro-RO"/>
        </w:rPr>
        <w:t xml:space="preserve">activităţilor prevazute in </w:t>
      </w:r>
      <w:r>
        <w:rPr>
          <w:u w:val="single"/>
          <w:lang w:val="ro-RO"/>
        </w:rPr>
        <w:t>statut;sprijin material pacientilor cu cancere rare Tumori Neuroendocrine pentru a avea acces la investigatii si tratament.</w:t>
      </w:r>
    </w:p>
    <w:p w:rsidR="00306C13" w:rsidRDefault="00306C13" w:rsidP="00306C13">
      <w:pPr>
        <w:ind w:left="708" w:hanging="708"/>
        <w:rPr>
          <w:lang w:val="it-IT"/>
        </w:rPr>
      </w:pPr>
      <w:r>
        <w:rPr>
          <w:i/>
          <w:lang w:val="ro-RO"/>
        </w:rPr>
        <w:t xml:space="preserve">. </w:t>
      </w:r>
      <w:r>
        <w:rPr>
          <w:lang w:val="ro-RO"/>
        </w:rPr>
        <w:t xml:space="preserve">Activitatea este fără scop lucrativ si respectă obiectivele Asociatiei Pacientilor cu Tumori Neuroendocrine din Romania.  </w:t>
      </w:r>
    </w:p>
    <w:p w:rsidR="00306C13" w:rsidRDefault="00306C13" w:rsidP="00306C13">
      <w:pPr>
        <w:jc w:val="both"/>
        <w:rPr>
          <w:lang w:val="it-IT"/>
        </w:rPr>
      </w:pPr>
    </w:p>
    <w:p w:rsidR="00306C13" w:rsidRDefault="00306C13" w:rsidP="00306C13">
      <w:pPr>
        <w:jc w:val="both"/>
        <w:rPr>
          <w:b/>
          <w:u w:val="single"/>
          <w:lang w:val="it-IT"/>
        </w:rPr>
      </w:pPr>
      <w:r>
        <w:rPr>
          <w:b/>
          <w:u w:val="single"/>
          <w:lang w:val="it-IT"/>
        </w:rPr>
        <w:t>II. DURATA CONTRACTULUI</w:t>
      </w:r>
    </w:p>
    <w:p w:rsidR="00306C13" w:rsidRDefault="00306C13" w:rsidP="00306C13">
      <w:pPr>
        <w:jc w:val="both"/>
        <w:rPr>
          <w:b/>
          <w:u w:val="single"/>
          <w:lang w:val="it-IT"/>
        </w:rPr>
      </w:pPr>
    </w:p>
    <w:p w:rsidR="00306C13" w:rsidRDefault="00306C13" w:rsidP="00306C13">
      <w:pPr>
        <w:jc w:val="both"/>
        <w:rPr>
          <w:lang w:val="fr-FR"/>
        </w:rPr>
      </w:pPr>
      <w:r>
        <w:rPr>
          <w:lang w:val="fr-FR"/>
        </w:rPr>
        <w:t>Prezentul contract va intra în vigoare la data semnarii lui de către PARTI si va inceta la data de --------------------------------------------------</w:t>
      </w:r>
    </w:p>
    <w:p w:rsidR="00306C13" w:rsidRDefault="00306C13" w:rsidP="00306C13">
      <w:pPr>
        <w:jc w:val="both"/>
        <w:rPr>
          <w:lang w:val="fr-FR"/>
        </w:rPr>
      </w:pPr>
    </w:p>
    <w:p w:rsidR="00306C13" w:rsidRDefault="00306C13" w:rsidP="00306C13">
      <w:pPr>
        <w:jc w:val="both"/>
        <w:rPr>
          <w:caps/>
          <w:lang w:val="it-IT"/>
        </w:rPr>
      </w:pPr>
      <w:r>
        <w:rPr>
          <w:b/>
          <w:u w:val="single"/>
          <w:lang w:val="it-IT"/>
        </w:rPr>
        <w:t>III. VALOAREA CONTRACTULUI</w:t>
      </w:r>
      <w:r>
        <w:rPr>
          <w:caps/>
          <w:lang w:val="it-IT"/>
        </w:rPr>
        <w:t xml:space="preserve"> </w:t>
      </w:r>
    </w:p>
    <w:p w:rsidR="00306C13" w:rsidRDefault="00306C13" w:rsidP="00306C13">
      <w:pPr>
        <w:jc w:val="both"/>
        <w:rPr>
          <w:caps/>
          <w:lang w:val="it-IT"/>
        </w:rPr>
      </w:pPr>
    </w:p>
    <w:p w:rsidR="00306C13" w:rsidRDefault="00306C13" w:rsidP="00306C13">
      <w:pPr>
        <w:jc w:val="both"/>
        <w:rPr>
          <w:lang w:val="it-IT"/>
        </w:rPr>
      </w:pPr>
      <w:r>
        <w:rPr>
          <w:lang w:val="it-IT"/>
        </w:rPr>
        <w:t>Valoarea prezentului contract este de ......................</w:t>
      </w:r>
    </w:p>
    <w:p w:rsidR="00306C13" w:rsidRDefault="00306C13" w:rsidP="00306C13">
      <w:pPr>
        <w:jc w:val="both"/>
        <w:rPr>
          <w:b/>
          <w:u w:val="single"/>
          <w:lang w:val="it-IT"/>
        </w:rPr>
      </w:pPr>
    </w:p>
    <w:p w:rsidR="00306C13" w:rsidRDefault="00306C13" w:rsidP="00306C13">
      <w:pPr>
        <w:pStyle w:val="Heading1"/>
        <w:rPr>
          <w:u w:val="single"/>
          <w:lang w:val="it-IT"/>
        </w:rPr>
      </w:pPr>
      <w:r>
        <w:rPr>
          <w:u w:val="single"/>
          <w:lang w:val="it-IT"/>
        </w:rPr>
        <w:lastRenderedPageBreak/>
        <w:t>V. OBLIGATIILE SI DREPTURILE PARTILOR</w:t>
      </w:r>
    </w:p>
    <w:p w:rsidR="00306C13" w:rsidRDefault="00306C13" w:rsidP="00306C13">
      <w:pPr>
        <w:jc w:val="both"/>
        <w:rPr>
          <w:lang w:val="it-IT"/>
        </w:rPr>
      </w:pPr>
    </w:p>
    <w:p w:rsidR="00306C13" w:rsidRDefault="00306C13" w:rsidP="00306C13">
      <w:pPr>
        <w:jc w:val="both"/>
        <w:rPr>
          <w:snapToGrid w:val="0"/>
          <w:color w:val="000000"/>
          <w:lang w:val="ro-RO" w:eastAsia="en-US"/>
        </w:rPr>
      </w:pPr>
      <w:r>
        <w:rPr>
          <w:b/>
          <w:snapToGrid w:val="0"/>
          <w:lang w:val="ro-RO" w:eastAsia="en-US"/>
        </w:rPr>
        <w:t>5.1</w:t>
      </w:r>
      <w:r>
        <w:rPr>
          <w:b/>
          <w:snapToGrid w:val="0"/>
          <w:color w:val="008000"/>
          <w:lang w:val="ro-RO" w:eastAsia="en-US"/>
        </w:rPr>
        <w:t xml:space="preserve"> </w:t>
      </w:r>
      <w:r>
        <w:rPr>
          <w:b/>
          <w:snapToGrid w:val="0"/>
          <w:color w:val="000000"/>
          <w:lang w:val="ro-RO" w:eastAsia="en-US"/>
        </w:rPr>
        <w:t>SPONSORUL se obligă</w:t>
      </w:r>
      <w:r>
        <w:rPr>
          <w:snapToGrid w:val="0"/>
          <w:color w:val="000000"/>
          <w:lang w:val="ro-RO" w:eastAsia="en-US"/>
        </w:rPr>
        <w:t>:</w:t>
      </w:r>
    </w:p>
    <w:p w:rsidR="00306C13" w:rsidRDefault="00306C13" w:rsidP="00306C13">
      <w:pPr>
        <w:jc w:val="both"/>
        <w:rPr>
          <w:snapToGrid w:val="0"/>
          <w:color w:val="000000"/>
          <w:lang w:val="ro-RO" w:eastAsia="en-US"/>
        </w:rPr>
      </w:pPr>
      <w:r>
        <w:rPr>
          <w:snapToGrid w:val="0"/>
          <w:color w:val="000000"/>
          <w:lang w:val="ro-RO" w:eastAsia="en-US"/>
        </w:rPr>
        <w:t xml:space="preserve">   </w:t>
      </w:r>
      <w:r>
        <w:rPr>
          <w:b/>
          <w:snapToGrid w:val="0"/>
          <w:color w:val="000000"/>
          <w:lang w:val="ro-RO" w:eastAsia="en-US"/>
        </w:rPr>
        <w:t xml:space="preserve">a) </w:t>
      </w:r>
      <w:r>
        <w:rPr>
          <w:snapToGrid w:val="0"/>
          <w:color w:val="000000"/>
          <w:lang w:val="ro-RO" w:eastAsia="en-US"/>
        </w:rPr>
        <w:t>sa predea produsele cit si mijloacele financiare care fac obiectul sponsorizarii în termenele şi condiţiile convenite prin contract;</w:t>
      </w:r>
    </w:p>
    <w:p w:rsidR="00306C13" w:rsidRDefault="00306C13" w:rsidP="00306C13">
      <w:pPr>
        <w:jc w:val="both"/>
        <w:rPr>
          <w:snapToGrid w:val="0"/>
          <w:color w:val="000000"/>
          <w:lang w:val="ro-RO" w:eastAsia="en-US"/>
        </w:rPr>
      </w:pPr>
      <w:r>
        <w:rPr>
          <w:snapToGrid w:val="0"/>
          <w:color w:val="000000"/>
          <w:lang w:val="ro-RO" w:eastAsia="en-US"/>
        </w:rPr>
        <w:t xml:space="preserve">   </w:t>
      </w:r>
      <w:r>
        <w:rPr>
          <w:b/>
          <w:snapToGrid w:val="0"/>
          <w:color w:val="000000"/>
          <w:lang w:val="ro-RO" w:eastAsia="en-US"/>
        </w:rPr>
        <w:t xml:space="preserve">b) </w:t>
      </w:r>
      <w:r>
        <w:rPr>
          <w:snapToGrid w:val="0"/>
          <w:color w:val="000000"/>
          <w:lang w:val="ro-RO" w:eastAsia="en-US"/>
        </w:rPr>
        <w:t>să aduca la cunostinta publicului sponsorizarea intr-un mod care sa nu lezeze direct sau indirect activitatea sponsorizata, bunele moravuri sau ordinea si linistea publica;</w:t>
      </w:r>
    </w:p>
    <w:p w:rsidR="00306C13" w:rsidRDefault="00306C13" w:rsidP="00306C13">
      <w:pPr>
        <w:jc w:val="both"/>
        <w:rPr>
          <w:snapToGrid w:val="0"/>
          <w:color w:val="000000"/>
          <w:lang w:val="ro-RO" w:eastAsia="en-US"/>
        </w:rPr>
      </w:pPr>
    </w:p>
    <w:p w:rsidR="00306C13" w:rsidRDefault="00306C13" w:rsidP="00306C13">
      <w:pPr>
        <w:jc w:val="both"/>
        <w:rPr>
          <w:snapToGrid w:val="0"/>
          <w:color w:val="000000"/>
          <w:lang w:val="ro-RO" w:eastAsia="en-US"/>
        </w:rPr>
      </w:pPr>
      <w:r>
        <w:rPr>
          <w:b/>
          <w:snapToGrid w:val="0"/>
          <w:color w:val="000000"/>
          <w:lang w:val="ro-RO" w:eastAsia="en-US"/>
        </w:rPr>
        <w:t>5.2.</w:t>
      </w:r>
      <w:r>
        <w:rPr>
          <w:snapToGrid w:val="0"/>
          <w:color w:val="000000"/>
          <w:lang w:val="ro-RO" w:eastAsia="en-US"/>
        </w:rPr>
        <w:t xml:space="preserve"> </w:t>
      </w:r>
      <w:r>
        <w:rPr>
          <w:b/>
          <w:snapToGrid w:val="0"/>
          <w:color w:val="000000"/>
          <w:lang w:val="ro-RO" w:eastAsia="en-US"/>
        </w:rPr>
        <w:t>SPONSORUL are dreptul</w:t>
      </w:r>
      <w:r>
        <w:rPr>
          <w:snapToGrid w:val="0"/>
          <w:color w:val="000000"/>
          <w:lang w:val="ro-RO" w:eastAsia="en-US"/>
        </w:rPr>
        <w:t xml:space="preserve"> sa verifice daca Beneficiarul foloseste mijloacele financiare primite in temeiul prezentului contract conform destinatiei stipulate in acesta si sa solicite raspunderea Beneficiarului de indata ce constata incalcarea de catre acesta a obligatiilor asumate.</w:t>
      </w:r>
    </w:p>
    <w:p w:rsidR="00306C13" w:rsidRDefault="00306C13" w:rsidP="00306C13">
      <w:pPr>
        <w:jc w:val="both"/>
        <w:rPr>
          <w:snapToGrid w:val="0"/>
          <w:color w:val="000000"/>
          <w:lang w:val="ro-RO" w:eastAsia="en-US"/>
        </w:rPr>
      </w:pPr>
    </w:p>
    <w:p w:rsidR="00306C13" w:rsidRDefault="00306C13" w:rsidP="00306C13">
      <w:pPr>
        <w:jc w:val="both"/>
        <w:rPr>
          <w:snapToGrid w:val="0"/>
          <w:color w:val="000000"/>
          <w:lang w:val="ro-RO" w:eastAsia="en-US"/>
        </w:rPr>
      </w:pPr>
      <w:r>
        <w:rPr>
          <w:b/>
          <w:snapToGrid w:val="0"/>
          <w:color w:val="000000"/>
          <w:lang w:val="ro-RO" w:eastAsia="en-US"/>
        </w:rPr>
        <w:t>5.3.</w:t>
      </w:r>
      <w:r>
        <w:rPr>
          <w:snapToGrid w:val="0"/>
          <w:color w:val="000000"/>
          <w:lang w:val="ro-RO" w:eastAsia="en-US"/>
        </w:rPr>
        <w:t xml:space="preserve"> </w:t>
      </w:r>
      <w:r>
        <w:rPr>
          <w:b/>
          <w:snapToGrid w:val="0"/>
          <w:color w:val="000000"/>
          <w:lang w:val="ro-RO" w:eastAsia="en-US"/>
        </w:rPr>
        <w:t>BENEFICIARUL se obligă</w:t>
      </w:r>
      <w:r>
        <w:rPr>
          <w:snapToGrid w:val="0"/>
          <w:color w:val="000000"/>
          <w:lang w:val="ro-RO" w:eastAsia="en-US"/>
        </w:rPr>
        <w:t>:</w:t>
      </w:r>
    </w:p>
    <w:p w:rsidR="00306C13" w:rsidRDefault="00306C13" w:rsidP="00306C13">
      <w:pPr>
        <w:jc w:val="both"/>
        <w:rPr>
          <w:snapToGrid w:val="0"/>
          <w:color w:val="000000"/>
          <w:lang w:val="ro-RO" w:eastAsia="en-US"/>
        </w:rPr>
      </w:pPr>
      <w:r>
        <w:rPr>
          <w:snapToGrid w:val="0"/>
          <w:color w:val="000000"/>
          <w:lang w:val="ro-RO" w:eastAsia="en-US"/>
        </w:rPr>
        <w:t xml:space="preserve">   </w:t>
      </w:r>
      <w:r>
        <w:rPr>
          <w:b/>
          <w:snapToGrid w:val="0"/>
          <w:color w:val="000000"/>
          <w:lang w:val="ro-RO" w:eastAsia="en-US"/>
        </w:rPr>
        <w:t xml:space="preserve">a) </w:t>
      </w:r>
      <w:r>
        <w:rPr>
          <w:snapToGrid w:val="0"/>
          <w:color w:val="000000"/>
          <w:lang w:val="ro-RO" w:eastAsia="en-US"/>
        </w:rPr>
        <w:t>sa utilizeze produsele si mijloacele financiare puse la dispozitie de Sponsor numai in scopul precizat in prezentul contract</w:t>
      </w:r>
    </w:p>
    <w:p w:rsidR="00306C13" w:rsidRDefault="00306C13" w:rsidP="00306C13">
      <w:pPr>
        <w:jc w:val="both"/>
        <w:rPr>
          <w:snapToGrid w:val="0"/>
          <w:color w:val="000000"/>
          <w:lang w:val="ro-RO" w:eastAsia="en-US"/>
        </w:rPr>
      </w:pPr>
      <w:r>
        <w:rPr>
          <w:snapToGrid w:val="0"/>
          <w:color w:val="000000"/>
          <w:lang w:val="ro-RO" w:eastAsia="en-US"/>
        </w:rPr>
        <w:t xml:space="preserve">   </w:t>
      </w:r>
      <w:r>
        <w:rPr>
          <w:b/>
          <w:snapToGrid w:val="0"/>
          <w:color w:val="000000"/>
          <w:lang w:val="ro-RO" w:eastAsia="en-US"/>
        </w:rPr>
        <w:t xml:space="preserve">b) </w:t>
      </w:r>
      <w:r>
        <w:rPr>
          <w:snapToGrid w:val="0"/>
          <w:color w:val="000000"/>
          <w:lang w:val="ro-RO" w:eastAsia="en-US"/>
        </w:rPr>
        <w:t>să aduca la cunostinta publicului sponsorizarea intr-un mod care sa nu lezeze direct sau indirect activitatea sponsorizata.</w:t>
      </w:r>
    </w:p>
    <w:p w:rsidR="00306C13" w:rsidRDefault="00306C13" w:rsidP="00306C13">
      <w:pPr>
        <w:jc w:val="both"/>
        <w:rPr>
          <w:noProof/>
          <w:lang w:val="it-IT" w:eastAsia="ro-RO"/>
        </w:rPr>
      </w:pPr>
      <w:r>
        <w:rPr>
          <w:snapToGrid w:val="0"/>
          <w:color w:val="000000"/>
          <w:lang w:val="ro-RO" w:eastAsia="en-US"/>
        </w:rPr>
        <w:t xml:space="preserve">   </w:t>
      </w:r>
      <w:r>
        <w:rPr>
          <w:b/>
          <w:snapToGrid w:val="0"/>
          <w:color w:val="000000"/>
          <w:lang w:val="ro-RO" w:eastAsia="en-US"/>
        </w:rPr>
        <w:t xml:space="preserve">c) </w:t>
      </w:r>
      <w:r>
        <w:rPr>
          <w:snapToGrid w:val="0"/>
          <w:color w:val="000000"/>
          <w:lang w:val="ro-RO" w:eastAsia="en-US"/>
        </w:rPr>
        <w:t>să afişeze şi să distribuie materiale publicitare furnizate de sponsor în cadrul manifestarilor organizate.</w:t>
      </w:r>
    </w:p>
    <w:p w:rsidR="00306C13" w:rsidRDefault="00306C13" w:rsidP="00306C13">
      <w:pPr>
        <w:jc w:val="both"/>
        <w:rPr>
          <w:b/>
          <w:u w:val="single"/>
          <w:lang w:val="it-IT"/>
        </w:rPr>
      </w:pPr>
    </w:p>
    <w:p w:rsidR="00306C13" w:rsidRDefault="00306C13" w:rsidP="00306C13">
      <w:pPr>
        <w:jc w:val="both"/>
        <w:rPr>
          <w:b/>
          <w:bCs/>
          <w:color w:val="000000"/>
          <w:u w:val="single"/>
          <w:lang w:val="en-GB"/>
        </w:rPr>
      </w:pPr>
      <w:bookmarkStart w:id="0" w:name="ÎNCETAREA_CONTRACTULUI"/>
      <w:r>
        <w:rPr>
          <w:b/>
          <w:bCs/>
          <w:color w:val="000000"/>
          <w:u w:val="single"/>
        </w:rPr>
        <w:t>VI.</w:t>
      </w:r>
      <w:bookmarkEnd w:id="0"/>
      <w:r>
        <w:rPr>
          <w:b/>
          <w:bCs/>
          <w:color w:val="000000"/>
          <w:u w:val="single"/>
        </w:rPr>
        <w:t xml:space="preserve"> RASPUNDEREA CONTRACTUALA</w:t>
      </w:r>
    </w:p>
    <w:p w:rsidR="00306C13" w:rsidRDefault="00306C13" w:rsidP="00306C13">
      <w:pPr>
        <w:jc w:val="both"/>
        <w:rPr>
          <w:b/>
          <w:bCs/>
          <w:color w:val="000000"/>
          <w:u w:val="single"/>
        </w:rPr>
      </w:pPr>
    </w:p>
    <w:p w:rsidR="00306C13" w:rsidRDefault="00306C13" w:rsidP="00306C13">
      <w:pPr>
        <w:jc w:val="both"/>
        <w:rPr>
          <w:bCs/>
          <w:color w:val="000000"/>
        </w:rPr>
      </w:pPr>
      <w:r>
        <w:rPr>
          <w:bCs/>
          <w:color w:val="000000"/>
        </w:rPr>
        <w:t>In cazul neexecutarii cu rea-credinta a obligatiilor de catre parti, contractul se considera rezolvit de drept, fara punere in intarziere si fara indeplinirea altor formalitati, fara interventia instantei de judecata.</w:t>
      </w:r>
    </w:p>
    <w:p w:rsidR="00306C13" w:rsidRDefault="00306C13" w:rsidP="00306C13">
      <w:pPr>
        <w:jc w:val="both"/>
        <w:rPr>
          <w:bCs/>
          <w:color w:val="000000"/>
        </w:rPr>
      </w:pPr>
    </w:p>
    <w:p w:rsidR="00306C13" w:rsidRDefault="00306C13" w:rsidP="00306C13">
      <w:pPr>
        <w:jc w:val="both"/>
        <w:rPr>
          <w:b/>
          <w:u w:val="single"/>
          <w:lang w:val="it-IT"/>
        </w:rPr>
      </w:pPr>
      <w:r>
        <w:rPr>
          <w:b/>
          <w:bCs/>
          <w:color w:val="000000"/>
          <w:u w:val="single"/>
          <w:lang w:val="fr-FR"/>
        </w:rPr>
        <w:t>VII. LITIGII</w:t>
      </w:r>
    </w:p>
    <w:p w:rsidR="00306C13" w:rsidRDefault="00306C13" w:rsidP="00306C13">
      <w:pPr>
        <w:jc w:val="both"/>
        <w:rPr>
          <w:b/>
          <w:u w:val="single"/>
          <w:lang w:val="it-IT"/>
        </w:rPr>
      </w:pPr>
    </w:p>
    <w:p w:rsidR="00306C13" w:rsidRDefault="00306C13" w:rsidP="00306C13">
      <w:pPr>
        <w:jc w:val="both"/>
        <w:rPr>
          <w:lang w:val="it-IT"/>
        </w:rPr>
      </w:pPr>
      <w:r>
        <w:rPr>
          <w:lang w:val="it-IT"/>
        </w:rPr>
        <w:t>Orice neintelegeri izvorate din interpretarea si executarea prezentului contract vor fi solutionate de catre parti pe cale amiabila. In cazul nesolutionarii lor in acest mod, litigiile vor fi supuse instantelor judecatoresti competente.</w:t>
      </w:r>
    </w:p>
    <w:p w:rsidR="00306C13" w:rsidRDefault="00306C13" w:rsidP="00306C13">
      <w:pPr>
        <w:jc w:val="both"/>
        <w:rPr>
          <w:lang w:val="it-IT"/>
        </w:rPr>
      </w:pPr>
    </w:p>
    <w:p w:rsidR="00306C13" w:rsidRDefault="00306C13" w:rsidP="00306C13">
      <w:pPr>
        <w:jc w:val="both"/>
        <w:rPr>
          <w:lang w:val="it-IT"/>
        </w:rPr>
      </w:pPr>
      <w:r>
        <w:rPr>
          <w:lang w:val="it-IT"/>
        </w:rPr>
        <w:t>Orice modificari sau adaugari la prezentul contract se vor putea face numai prin acordul partilor si vor fi cuprinse intr-o anexa, parte integranta a prezentului contract.</w:t>
      </w:r>
    </w:p>
    <w:p w:rsidR="00306C13" w:rsidRDefault="00306C13" w:rsidP="00306C13">
      <w:pPr>
        <w:jc w:val="both"/>
        <w:rPr>
          <w:lang w:val="it-IT"/>
        </w:rPr>
      </w:pPr>
    </w:p>
    <w:p w:rsidR="00306C13" w:rsidRDefault="00306C13" w:rsidP="00306C13">
      <w:pPr>
        <w:jc w:val="both"/>
        <w:rPr>
          <w:lang w:val="it-IT"/>
        </w:rPr>
      </w:pPr>
      <w:r>
        <w:rPr>
          <w:lang w:val="it-IT"/>
        </w:rPr>
        <w:t>Prezentul contract a fost incheiat astazi ___________________, in doua exemplare originale, cate un exemplar pentru fiecare parte.</w:t>
      </w:r>
    </w:p>
    <w:p w:rsidR="00306C13" w:rsidRDefault="00306C13" w:rsidP="00306C13">
      <w:pPr>
        <w:jc w:val="both"/>
        <w:rPr>
          <w:lang w:val="it-IT"/>
        </w:rPr>
      </w:pPr>
    </w:p>
    <w:p w:rsidR="00306C13" w:rsidRDefault="00306C13" w:rsidP="00306C13">
      <w:pPr>
        <w:jc w:val="both"/>
        <w:rPr>
          <w:lang w:val="it-IT"/>
        </w:rPr>
      </w:pPr>
      <w:r>
        <w:rPr>
          <w:lang w:val="it-IT"/>
        </w:rPr>
        <w:tab/>
      </w:r>
    </w:p>
    <w:p w:rsidR="00306C13" w:rsidRDefault="00306C13" w:rsidP="00306C13">
      <w:pPr>
        <w:jc w:val="both"/>
        <w:rPr>
          <w:lang w:val="it-IT"/>
        </w:rPr>
      </w:pPr>
    </w:p>
    <w:p w:rsidR="00306C13" w:rsidRDefault="00306C13" w:rsidP="00306C13">
      <w:pPr>
        <w:jc w:val="both"/>
        <w:rPr>
          <w:lang w:val="it-IT"/>
        </w:rPr>
      </w:pPr>
    </w:p>
    <w:p w:rsidR="00306C13" w:rsidRDefault="00306C13" w:rsidP="00306C13">
      <w:pPr>
        <w:jc w:val="both"/>
        <w:rPr>
          <w:lang w:val="it-IT"/>
        </w:rPr>
      </w:pPr>
    </w:p>
    <w:p w:rsidR="00306C13" w:rsidRDefault="00306C13" w:rsidP="00306C13">
      <w:pPr>
        <w:jc w:val="both"/>
        <w:rPr>
          <w:lang w:val="it-IT"/>
        </w:rPr>
      </w:pPr>
    </w:p>
    <w:p w:rsidR="00306C13" w:rsidRDefault="00306C13" w:rsidP="00306C13">
      <w:pPr>
        <w:jc w:val="both"/>
        <w:rPr>
          <w:lang w:val="en-GB"/>
        </w:rPr>
      </w:pPr>
      <w:r>
        <w:rPr>
          <w:b/>
        </w:rPr>
        <w:t>SPONSOR</w:t>
      </w:r>
      <w:r>
        <w:t xml:space="preserve"> </w:t>
      </w:r>
      <w:r>
        <w:tab/>
      </w:r>
      <w:r>
        <w:tab/>
      </w:r>
      <w:r>
        <w:tab/>
      </w:r>
      <w:r>
        <w:tab/>
      </w:r>
      <w:r>
        <w:tab/>
      </w:r>
      <w:r>
        <w:tab/>
      </w:r>
      <w:r>
        <w:tab/>
      </w:r>
      <w:r>
        <w:tab/>
      </w:r>
      <w:r>
        <w:rPr>
          <w:b/>
          <w:lang w:val="it-IT"/>
        </w:rPr>
        <w:tab/>
      </w:r>
      <w:r>
        <w:rPr>
          <w:b/>
        </w:rPr>
        <w:t>BENEFICIAR</w:t>
      </w:r>
    </w:p>
    <w:p w:rsidR="00306C13" w:rsidRDefault="00306C13" w:rsidP="00306C13">
      <w:pPr>
        <w:shd w:val="clear" w:color="auto" w:fill="FFFFFF"/>
        <w:rPr>
          <w:rFonts w:eastAsia="Times New Roman" w:cs="Times New Roman"/>
          <w:color w:val="262626" w:themeColor="text1" w:themeTint="D9"/>
          <w:sz w:val="28"/>
          <w:szCs w:val="28"/>
          <w:bdr w:val="none" w:sz="0" w:space="0" w:color="auto" w:frame="1"/>
          <w:lang w:val="ro-RO" w:eastAsia="en-GB"/>
        </w:rPr>
      </w:pPr>
      <w:r>
        <w:rPr>
          <w:rFonts w:eastAsia="Times New Roman" w:cs="Times New Roman"/>
          <w:color w:val="262626" w:themeColor="text1" w:themeTint="D9"/>
          <w:sz w:val="28"/>
          <w:szCs w:val="28"/>
          <w:bdr w:val="none" w:sz="0" w:space="0" w:color="auto" w:frame="1"/>
          <w:lang w:val="ro-RO" w:eastAsia="en-GB"/>
        </w:rPr>
        <w:t xml:space="preserve">                                                                                                         Presedinte,</w:t>
      </w:r>
    </w:p>
    <w:p w:rsidR="00306C13" w:rsidRDefault="00306C13" w:rsidP="00306C13">
      <w:pPr>
        <w:shd w:val="clear" w:color="auto" w:fill="FFFFFF"/>
        <w:rPr>
          <w:rFonts w:eastAsia="Times New Roman" w:cs="Times New Roman"/>
          <w:color w:val="262626" w:themeColor="text1" w:themeTint="D9"/>
          <w:sz w:val="28"/>
          <w:szCs w:val="28"/>
          <w:bdr w:val="none" w:sz="0" w:space="0" w:color="auto" w:frame="1"/>
          <w:lang w:val="ro-RO" w:eastAsia="en-GB"/>
        </w:rPr>
      </w:pPr>
    </w:p>
    <w:p w:rsidR="001D651F" w:rsidRDefault="00306C13" w:rsidP="0058295F">
      <w:pPr>
        <w:shd w:val="clear" w:color="auto" w:fill="FFFFFF"/>
        <w:rPr>
          <w:rFonts w:eastAsia="Times New Roman" w:cs="Times New Roman"/>
          <w:color w:val="262626" w:themeColor="text1" w:themeTint="D9"/>
          <w:sz w:val="28"/>
          <w:szCs w:val="28"/>
          <w:bdr w:val="none" w:sz="0" w:space="0" w:color="auto" w:frame="1"/>
          <w:lang w:val="ro-RO" w:eastAsia="en-GB"/>
        </w:rPr>
      </w:pPr>
      <w:r>
        <w:rPr>
          <w:rFonts w:eastAsia="Times New Roman" w:cs="Times New Roman"/>
          <w:color w:val="262626" w:themeColor="text1" w:themeTint="D9"/>
          <w:sz w:val="28"/>
          <w:szCs w:val="28"/>
          <w:bdr w:val="none" w:sz="0" w:space="0" w:color="auto" w:frame="1"/>
          <w:lang w:val="ro-RO" w:eastAsia="en-GB"/>
        </w:rPr>
        <w:t xml:space="preserve">                                                                                                       Virgil Goran</w:t>
      </w:r>
      <w:bookmarkStart w:id="1" w:name="_GoBack"/>
      <w:bookmarkEnd w:id="1"/>
    </w:p>
    <w:sectPr w:rsidR="001D651F" w:rsidSect="002106A1">
      <w:pgSz w:w="11906" w:h="16838"/>
      <w:pgMar w:top="1440" w:right="1440" w:bottom="1440" w:left="1440" w:header="708" w:footer="708" w:gutter="0"/>
      <w:pgBorders w:offsetFrom="page">
        <w:top w:val="single" w:sz="2" w:space="24" w:color="auto" w:shadow="1"/>
        <w:left w:val="single" w:sz="2" w:space="24" w:color="auto" w:shadow="1"/>
        <w:bottom w:val="single" w:sz="2" w:space="24" w:color="auto" w:shadow="1"/>
        <w:right w:val="single" w:sz="2"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E8" w:rsidRDefault="00F66FE8" w:rsidP="001E5E6B">
      <w:r>
        <w:separator/>
      </w:r>
    </w:p>
  </w:endnote>
  <w:endnote w:type="continuationSeparator" w:id="0">
    <w:p w:rsidR="00F66FE8" w:rsidRDefault="00F66FE8" w:rsidP="001E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RomanS">
    <w:altName w:val="Times New Roman"/>
    <w:charset w:val="00"/>
    <w:family w:val="auto"/>
    <w:pitch w:val="variable"/>
    <w:sig w:usb0="00000000" w:usb1="00000000" w:usb2="00000000" w:usb3="00000000" w:csb0="000001FF" w:csb1="00000000"/>
  </w:font>
  <w:font w:name="MyriadPro-Regular">
    <w:altName w:val="Arial"/>
    <w:panose1 w:val="020B0503030403020204"/>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E8" w:rsidRDefault="00F66FE8" w:rsidP="001E5E6B">
      <w:r>
        <w:separator/>
      </w:r>
    </w:p>
  </w:footnote>
  <w:footnote w:type="continuationSeparator" w:id="0">
    <w:p w:rsidR="00F66FE8" w:rsidRDefault="00F66FE8" w:rsidP="001E5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7B5"/>
    <w:multiLevelType w:val="multilevel"/>
    <w:tmpl w:val="711E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75335"/>
    <w:multiLevelType w:val="hybridMultilevel"/>
    <w:tmpl w:val="B128E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2070ED"/>
    <w:multiLevelType w:val="hybridMultilevel"/>
    <w:tmpl w:val="90DCB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9057B5"/>
    <w:multiLevelType w:val="hybridMultilevel"/>
    <w:tmpl w:val="81A8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AB6BB4"/>
    <w:multiLevelType w:val="hybridMultilevel"/>
    <w:tmpl w:val="FFB0C72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1A1002"/>
    <w:multiLevelType w:val="hybridMultilevel"/>
    <w:tmpl w:val="A1B8B2EA"/>
    <w:lvl w:ilvl="0" w:tplc="5E16F32A">
      <w:start w:val="1"/>
      <w:numFmt w:val="bullet"/>
      <w:lvlText w:val="-"/>
      <w:lvlJc w:val="left"/>
      <w:pPr>
        <w:tabs>
          <w:tab w:val="num" w:pos="720"/>
        </w:tabs>
        <w:ind w:left="720" w:hanging="360"/>
      </w:pPr>
      <w:rPr>
        <w:rFonts w:ascii="Times New Roman" w:hAnsi="Times New Roman" w:hint="default"/>
      </w:rPr>
    </w:lvl>
    <w:lvl w:ilvl="1" w:tplc="463490F8">
      <w:start w:val="1"/>
      <w:numFmt w:val="bullet"/>
      <w:lvlText w:val="-"/>
      <w:lvlJc w:val="left"/>
      <w:pPr>
        <w:tabs>
          <w:tab w:val="num" w:pos="1440"/>
        </w:tabs>
        <w:ind w:left="1440" w:hanging="360"/>
      </w:pPr>
      <w:rPr>
        <w:rFonts w:ascii="Times New Roman" w:hAnsi="Times New Roman" w:hint="default"/>
      </w:rPr>
    </w:lvl>
    <w:lvl w:ilvl="2" w:tplc="F48AE5F4" w:tentative="1">
      <w:start w:val="1"/>
      <w:numFmt w:val="bullet"/>
      <w:lvlText w:val="-"/>
      <w:lvlJc w:val="left"/>
      <w:pPr>
        <w:tabs>
          <w:tab w:val="num" w:pos="2160"/>
        </w:tabs>
        <w:ind w:left="2160" w:hanging="360"/>
      </w:pPr>
      <w:rPr>
        <w:rFonts w:ascii="Times New Roman" w:hAnsi="Times New Roman" w:hint="default"/>
      </w:rPr>
    </w:lvl>
    <w:lvl w:ilvl="3" w:tplc="7436C038" w:tentative="1">
      <w:start w:val="1"/>
      <w:numFmt w:val="bullet"/>
      <w:lvlText w:val="-"/>
      <w:lvlJc w:val="left"/>
      <w:pPr>
        <w:tabs>
          <w:tab w:val="num" w:pos="2880"/>
        </w:tabs>
        <w:ind w:left="2880" w:hanging="360"/>
      </w:pPr>
      <w:rPr>
        <w:rFonts w:ascii="Times New Roman" w:hAnsi="Times New Roman" w:hint="default"/>
      </w:rPr>
    </w:lvl>
    <w:lvl w:ilvl="4" w:tplc="AA3670F4" w:tentative="1">
      <w:start w:val="1"/>
      <w:numFmt w:val="bullet"/>
      <w:lvlText w:val="-"/>
      <w:lvlJc w:val="left"/>
      <w:pPr>
        <w:tabs>
          <w:tab w:val="num" w:pos="3600"/>
        </w:tabs>
        <w:ind w:left="3600" w:hanging="360"/>
      </w:pPr>
      <w:rPr>
        <w:rFonts w:ascii="Times New Roman" w:hAnsi="Times New Roman" w:hint="default"/>
      </w:rPr>
    </w:lvl>
    <w:lvl w:ilvl="5" w:tplc="BAE20D2C" w:tentative="1">
      <w:start w:val="1"/>
      <w:numFmt w:val="bullet"/>
      <w:lvlText w:val="-"/>
      <w:lvlJc w:val="left"/>
      <w:pPr>
        <w:tabs>
          <w:tab w:val="num" w:pos="4320"/>
        </w:tabs>
        <w:ind w:left="4320" w:hanging="360"/>
      </w:pPr>
      <w:rPr>
        <w:rFonts w:ascii="Times New Roman" w:hAnsi="Times New Roman" w:hint="default"/>
      </w:rPr>
    </w:lvl>
    <w:lvl w:ilvl="6" w:tplc="C3B6BD24" w:tentative="1">
      <w:start w:val="1"/>
      <w:numFmt w:val="bullet"/>
      <w:lvlText w:val="-"/>
      <w:lvlJc w:val="left"/>
      <w:pPr>
        <w:tabs>
          <w:tab w:val="num" w:pos="5040"/>
        </w:tabs>
        <w:ind w:left="5040" w:hanging="360"/>
      </w:pPr>
      <w:rPr>
        <w:rFonts w:ascii="Times New Roman" w:hAnsi="Times New Roman" w:hint="default"/>
      </w:rPr>
    </w:lvl>
    <w:lvl w:ilvl="7" w:tplc="87CCFD30" w:tentative="1">
      <w:start w:val="1"/>
      <w:numFmt w:val="bullet"/>
      <w:lvlText w:val="-"/>
      <w:lvlJc w:val="left"/>
      <w:pPr>
        <w:tabs>
          <w:tab w:val="num" w:pos="5760"/>
        </w:tabs>
        <w:ind w:left="5760" w:hanging="360"/>
      </w:pPr>
      <w:rPr>
        <w:rFonts w:ascii="Times New Roman" w:hAnsi="Times New Roman" w:hint="default"/>
      </w:rPr>
    </w:lvl>
    <w:lvl w:ilvl="8" w:tplc="B494084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F774455"/>
    <w:multiLevelType w:val="hybridMultilevel"/>
    <w:tmpl w:val="77BE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F84867"/>
    <w:multiLevelType w:val="hybridMultilevel"/>
    <w:tmpl w:val="84842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C92FED"/>
    <w:multiLevelType w:val="hybridMultilevel"/>
    <w:tmpl w:val="A4B89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D31DD3"/>
    <w:multiLevelType w:val="hybridMultilevel"/>
    <w:tmpl w:val="B3041B22"/>
    <w:lvl w:ilvl="0" w:tplc="2D86D0FE">
      <w:start w:val="3"/>
      <w:numFmt w:val="decimal"/>
      <w:lvlText w:val="%1."/>
      <w:lvlJc w:val="left"/>
      <w:pPr>
        <w:tabs>
          <w:tab w:val="num" w:pos="720"/>
        </w:tabs>
        <w:ind w:left="720" w:hanging="360"/>
      </w:pPr>
    </w:lvl>
    <w:lvl w:ilvl="1" w:tplc="4768C5B2" w:tentative="1">
      <w:start w:val="1"/>
      <w:numFmt w:val="decimal"/>
      <w:lvlText w:val="%2."/>
      <w:lvlJc w:val="left"/>
      <w:pPr>
        <w:tabs>
          <w:tab w:val="num" w:pos="1440"/>
        </w:tabs>
        <w:ind w:left="1440" w:hanging="360"/>
      </w:pPr>
    </w:lvl>
    <w:lvl w:ilvl="2" w:tplc="B5B21DCC" w:tentative="1">
      <w:start w:val="1"/>
      <w:numFmt w:val="decimal"/>
      <w:lvlText w:val="%3."/>
      <w:lvlJc w:val="left"/>
      <w:pPr>
        <w:tabs>
          <w:tab w:val="num" w:pos="2160"/>
        </w:tabs>
        <w:ind w:left="2160" w:hanging="360"/>
      </w:pPr>
    </w:lvl>
    <w:lvl w:ilvl="3" w:tplc="9990C42A" w:tentative="1">
      <w:start w:val="1"/>
      <w:numFmt w:val="decimal"/>
      <w:lvlText w:val="%4."/>
      <w:lvlJc w:val="left"/>
      <w:pPr>
        <w:tabs>
          <w:tab w:val="num" w:pos="2880"/>
        </w:tabs>
        <w:ind w:left="2880" w:hanging="360"/>
      </w:pPr>
    </w:lvl>
    <w:lvl w:ilvl="4" w:tplc="210C42F2" w:tentative="1">
      <w:start w:val="1"/>
      <w:numFmt w:val="decimal"/>
      <w:lvlText w:val="%5."/>
      <w:lvlJc w:val="left"/>
      <w:pPr>
        <w:tabs>
          <w:tab w:val="num" w:pos="3600"/>
        </w:tabs>
        <w:ind w:left="3600" w:hanging="360"/>
      </w:pPr>
    </w:lvl>
    <w:lvl w:ilvl="5" w:tplc="D2022ADE" w:tentative="1">
      <w:start w:val="1"/>
      <w:numFmt w:val="decimal"/>
      <w:lvlText w:val="%6."/>
      <w:lvlJc w:val="left"/>
      <w:pPr>
        <w:tabs>
          <w:tab w:val="num" w:pos="4320"/>
        </w:tabs>
        <w:ind w:left="4320" w:hanging="360"/>
      </w:pPr>
    </w:lvl>
    <w:lvl w:ilvl="6" w:tplc="0D20EA9A" w:tentative="1">
      <w:start w:val="1"/>
      <w:numFmt w:val="decimal"/>
      <w:lvlText w:val="%7."/>
      <w:lvlJc w:val="left"/>
      <w:pPr>
        <w:tabs>
          <w:tab w:val="num" w:pos="5040"/>
        </w:tabs>
        <w:ind w:left="5040" w:hanging="360"/>
      </w:pPr>
    </w:lvl>
    <w:lvl w:ilvl="7" w:tplc="ABA2E3EE" w:tentative="1">
      <w:start w:val="1"/>
      <w:numFmt w:val="decimal"/>
      <w:lvlText w:val="%8."/>
      <w:lvlJc w:val="left"/>
      <w:pPr>
        <w:tabs>
          <w:tab w:val="num" w:pos="5760"/>
        </w:tabs>
        <w:ind w:left="5760" w:hanging="360"/>
      </w:pPr>
    </w:lvl>
    <w:lvl w:ilvl="8" w:tplc="9FC4C33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5"/>
  </w:num>
  <w:num w:numId="5">
    <w:abstractNumId w:val="9"/>
  </w:num>
  <w:num w:numId="6">
    <w:abstractNumId w:val="6"/>
  </w:num>
  <w:num w:numId="7">
    <w:abstractNumId w:val="2"/>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75D2"/>
    <w:rsid w:val="00026849"/>
    <w:rsid w:val="000509E3"/>
    <w:rsid w:val="00073A29"/>
    <w:rsid w:val="0008420F"/>
    <w:rsid w:val="000D03C6"/>
    <w:rsid w:val="000F307F"/>
    <w:rsid w:val="00134A18"/>
    <w:rsid w:val="00155B9C"/>
    <w:rsid w:val="00155E30"/>
    <w:rsid w:val="001575D2"/>
    <w:rsid w:val="00176047"/>
    <w:rsid w:val="0019531E"/>
    <w:rsid w:val="001B7CB5"/>
    <w:rsid w:val="001D651F"/>
    <w:rsid w:val="001E5E6B"/>
    <w:rsid w:val="00203523"/>
    <w:rsid w:val="002106A1"/>
    <w:rsid w:val="00245DCA"/>
    <w:rsid w:val="00272C8E"/>
    <w:rsid w:val="00286EF6"/>
    <w:rsid w:val="00306C13"/>
    <w:rsid w:val="003077BB"/>
    <w:rsid w:val="003D1919"/>
    <w:rsid w:val="0042006E"/>
    <w:rsid w:val="0042757D"/>
    <w:rsid w:val="00463FB3"/>
    <w:rsid w:val="00526899"/>
    <w:rsid w:val="0058295F"/>
    <w:rsid w:val="005A5778"/>
    <w:rsid w:val="00624D9F"/>
    <w:rsid w:val="00632497"/>
    <w:rsid w:val="006452C6"/>
    <w:rsid w:val="006926ED"/>
    <w:rsid w:val="00697B7C"/>
    <w:rsid w:val="006F663C"/>
    <w:rsid w:val="00705B77"/>
    <w:rsid w:val="007202EC"/>
    <w:rsid w:val="00737B08"/>
    <w:rsid w:val="00772E39"/>
    <w:rsid w:val="0078413C"/>
    <w:rsid w:val="00800A01"/>
    <w:rsid w:val="00827BA3"/>
    <w:rsid w:val="00841AAD"/>
    <w:rsid w:val="00855B14"/>
    <w:rsid w:val="00871DEF"/>
    <w:rsid w:val="0087512A"/>
    <w:rsid w:val="008F4D80"/>
    <w:rsid w:val="009074C7"/>
    <w:rsid w:val="00946491"/>
    <w:rsid w:val="009875DE"/>
    <w:rsid w:val="00990722"/>
    <w:rsid w:val="00A16C82"/>
    <w:rsid w:val="00A266D1"/>
    <w:rsid w:val="00A33D37"/>
    <w:rsid w:val="00A7021D"/>
    <w:rsid w:val="00AB315D"/>
    <w:rsid w:val="00AB7D6A"/>
    <w:rsid w:val="00AC38D4"/>
    <w:rsid w:val="00AF670F"/>
    <w:rsid w:val="00B60531"/>
    <w:rsid w:val="00B6493F"/>
    <w:rsid w:val="00B65F23"/>
    <w:rsid w:val="00B7761C"/>
    <w:rsid w:val="00BA112E"/>
    <w:rsid w:val="00BC2400"/>
    <w:rsid w:val="00BC40D9"/>
    <w:rsid w:val="00BE52B1"/>
    <w:rsid w:val="00C01123"/>
    <w:rsid w:val="00C05A3B"/>
    <w:rsid w:val="00C15926"/>
    <w:rsid w:val="00C32B95"/>
    <w:rsid w:val="00C9623A"/>
    <w:rsid w:val="00C97D05"/>
    <w:rsid w:val="00D543AA"/>
    <w:rsid w:val="00D54E5C"/>
    <w:rsid w:val="00D67F6D"/>
    <w:rsid w:val="00DD034E"/>
    <w:rsid w:val="00DD4483"/>
    <w:rsid w:val="00E146EC"/>
    <w:rsid w:val="00E8773F"/>
    <w:rsid w:val="00E94654"/>
    <w:rsid w:val="00E946C2"/>
    <w:rsid w:val="00EF44AC"/>
    <w:rsid w:val="00F07839"/>
    <w:rsid w:val="00F179E3"/>
    <w:rsid w:val="00F3789E"/>
    <w:rsid w:val="00F6057C"/>
    <w:rsid w:val="00F66FE8"/>
    <w:rsid w:val="00F754AD"/>
    <w:rsid w:val="00FC1B7F"/>
    <w:rsid w:val="00FF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6B"/>
    <w:pPr>
      <w:widowControl w:val="0"/>
      <w:suppressAutoHyphens/>
      <w:spacing w:after="0" w:line="240" w:lineRule="auto"/>
    </w:pPr>
    <w:rPr>
      <w:rFonts w:ascii="Times New Roman" w:eastAsia="SimSun" w:hAnsi="Times New Roman" w:cs="Mangal"/>
      <w:kern w:val="1"/>
      <w:sz w:val="24"/>
      <w:szCs w:val="24"/>
      <w:lang w:val="en-US" w:eastAsia="hi-IN" w:bidi="hi-IN"/>
    </w:rPr>
  </w:style>
  <w:style w:type="paragraph" w:styleId="Heading1">
    <w:name w:val="heading 1"/>
    <w:basedOn w:val="Normal"/>
    <w:next w:val="Normal"/>
    <w:link w:val="Heading1Char"/>
    <w:uiPriority w:val="9"/>
    <w:qFormat/>
    <w:rsid w:val="00306C13"/>
    <w:pPr>
      <w:keepNext/>
      <w:widowControl/>
      <w:suppressAutoHyphens w:val="0"/>
      <w:jc w:val="both"/>
      <w:outlineLvl w:val="0"/>
    </w:pPr>
    <w:rPr>
      <w:rFonts w:eastAsia="Times New Roman" w:cs="Times New Roman"/>
      <w:b/>
      <w:bCs/>
      <w:noProof/>
      <w:kern w:val="0"/>
      <w:lang w:val="en-GB" w:eastAsia="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1575D2"/>
  </w:style>
  <w:style w:type="character" w:customStyle="1" w:styleId="apple-converted-space">
    <w:name w:val="apple-converted-space"/>
    <w:basedOn w:val="DefaultParagraphFont"/>
    <w:rsid w:val="001575D2"/>
  </w:style>
  <w:style w:type="character" w:customStyle="1" w:styleId="l6">
    <w:name w:val="l6"/>
    <w:basedOn w:val="DefaultParagraphFont"/>
    <w:rsid w:val="001575D2"/>
  </w:style>
  <w:style w:type="paragraph" w:styleId="ListParagraph">
    <w:name w:val="List Paragraph"/>
    <w:basedOn w:val="Normal"/>
    <w:uiPriority w:val="34"/>
    <w:qFormat/>
    <w:rsid w:val="001575D2"/>
    <w:pPr>
      <w:ind w:left="720"/>
      <w:contextualSpacing/>
    </w:pPr>
  </w:style>
  <w:style w:type="paragraph" w:styleId="NormalWeb">
    <w:name w:val="Normal (Web)"/>
    <w:basedOn w:val="Normal"/>
    <w:uiPriority w:val="99"/>
    <w:semiHidden/>
    <w:unhideWhenUsed/>
    <w:rsid w:val="00286EF6"/>
    <w:pPr>
      <w:spacing w:before="100" w:beforeAutospacing="1" w:after="100" w:afterAutospacing="1"/>
    </w:pPr>
    <w:rPr>
      <w:rFonts w:eastAsia="Times New Roman" w:cs="Times New Roman"/>
      <w:lang w:eastAsia="en-GB"/>
    </w:rPr>
  </w:style>
  <w:style w:type="character" w:styleId="Hyperlink">
    <w:name w:val="Hyperlink"/>
    <w:basedOn w:val="DefaultParagraphFont"/>
    <w:uiPriority w:val="99"/>
    <w:unhideWhenUsed/>
    <w:rsid w:val="00286EF6"/>
    <w:rPr>
      <w:color w:val="0563C1" w:themeColor="hyperlink"/>
      <w:u w:val="single"/>
    </w:rPr>
  </w:style>
  <w:style w:type="character" w:customStyle="1" w:styleId="usercontent">
    <w:name w:val="usercontent"/>
    <w:basedOn w:val="DefaultParagraphFont"/>
    <w:rsid w:val="00990722"/>
  </w:style>
  <w:style w:type="character" w:customStyle="1" w:styleId="textexposedshow">
    <w:name w:val="text_exposed_show"/>
    <w:basedOn w:val="DefaultParagraphFont"/>
    <w:rsid w:val="00990722"/>
  </w:style>
  <w:style w:type="character" w:styleId="Strong">
    <w:name w:val="Strong"/>
    <w:basedOn w:val="DefaultParagraphFont"/>
    <w:uiPriority w:val="22"/>
    <w:qFormat/>
    <w:rsid w:val="00990722"/>
    <w:rPr>
      <w:b/>
      <w:bCs/>
    </w:rPr>
  </w:style>
  <w:style w:type="character" w:styleId="Emphasis">
    <w:name w:val="Emphasis"/>
    <w:basedOn w:val="DefaultParagraphFont"/>
    <w:uiPriority w:val="20"/>
    <w:qFormat/>
    <w:rsid w:val="00990722"/>
    <w:rPr>
      <w:i/>
      <w:iCs/>
    </w:rPr>
  </w:style>
  <w:style w:type="character" w:styleId="FollowedHyperlink">
    <w:name w:val="FollowedHyperlink"/>
    <w:basedOn w:val="DefaultParagraphFont"/>
    <w:uiPriority w:val="99"/>
    <w:semiHidden/>
    <w:unhideWhenUsed/>
    <w:rsid w:val="00F179E3"/>
    <w:rPr>
      <w:color w:val="954F72" w:themeColor="followedHyperlink"/>
      <w:u w:val="single"/>
    </w:rPr>
  </w:style>
  <w:style w:type="paragraph" w:styleId="BalloonText">
    <w:name w:val="Balloon Text"/>
    <w:basedOn w:val="Normal"/>
    <w:link w:val="BalloonTextChar"/>
    <w:uiPriority w:val="99"/>
    <w:semiHidden/>
    <w:unhideWhenUsed/>
    <w:rsid w:val="00AB7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D6A"/>
    <w:rPr>
      <w:rFonts w:ascii="Lucida Grande" w:hAnsi="Lucida Grande" w:cs="Lucida Grande"/>
      <w:sz w:val="18"/>
      <w:szCs w:val="18"/>
    </w:rPr>
  </w:style>
  <w:style w:type="paragraph" w:styleId="Header">
    <w:name w:val="header"/>
    <w:basedOn w:val="Normal"/>
    <w:link w:val="HeaderChar"/>
    <w:uiPriority w:val="99"/>
    <w:unhideWhenUsed/>
    <w:rsid w:val="001E5E6B"/>
    <w:pPr>
      <w:tabs>
        <w:tab w:val="center" w:pos="4513"/>
        <w:tab w:val="right" w:pos="9026"/>
      </w:tabs>
    </w:pPr>
    <w:rPr>
      <w:szCs w:val="21"/>
    </w:rPr>
  </w:style>
  <w:style w:type="character" w:customStyle="1" w:styleId="HeaderChar">
    <w:name w:val="Header Char"/>
    <w:basedOn w:val="DefaultParagraphFont"/>
    <w:link w:val="Header"/>
    <w:uiPriority w:val="99"/>
    <w:rsid w:val="001E5E6B"/>
    <w:rPr>
      <w:rFonts w:ascii="Times New Roman" w:eastAsia="SimSun" w:hAnsi="Times New Roman" w:cs="Mangal"/>
      <w:kern w:val="1"/>
      <w:sz w:val="24"/>
      <w:szCs w:val="21"/>
      <w:lang w:val="en-US" w:eastAsia="hi-IN" w:bidi="hi-IN"/>
    </w:rPr>
  </w:style>
  <w:style w:type="paragraph" w:styleId="Footer">
    <w:name w:val="footer"/>
    <w:basedOn w:val="Normal"/>
    <w:link w:val="FooterChar"/>
    <w:uiPriority w:val="99"/>
    <w:unhideWhenUsed/>
    <w:rsid w:val="001E5E6B"/>
    <w:pPr>
      <w:tabs>
        <w:tab w:val="center" w:pos="4513"/>
        <w:tab w:val="right" w:pos="9026"/>
      </w:tabs>
    </w:pPr>
    <w:rPr>
      <w:szCs w:val="21"/>
    </w:rPr>
  </w:style>
  <w:style w:type="character" w:customStyle="1" w:styleId="FooterChar">
    <w:name w:val="Footer Char"/>
    <w:basedOn w:val="DefaultParagraphFont"/>
    <w:link w:val="Footer"/>
    <w:uiPriority w:val="99"/>
    <w:rsid w:val="001E5E6B"/>
    <w:rPr>
      <w:rFonts w:ascii="Times New Roman" w:eastAsia="SimSun" w:hAnsi="Times New Roman" w:cs="Mangal"/>
      <w:kern w:val="1"/>
      <w:sz w:val="24"/>
      <w:szCs w:val="21"/>
      <w:lang w:val="en-US" w:eastAsia="hi-IN" w:bidi="hi-IN"/>
    </w:rPr>
  </w:style>
  <w:style w:type="character" w:customStyle="1" w:styleId="Heading1Char">
    <w:name w:val="Heading 1 Char"/>
    <w:basedOn w:val="DefaultParagraphFont"/>
    <w:link w:val="Heading1"/>
    <w:uiPriority w:val="9"/>
    <w:rsid w:val="00306C13"/>
    <w:rPr>
      <w:rFonts w:ascii="Times New Roman" w:eastAsia="Times New Roman" w:hAnsi="Times New Roman" w:cs="Times New Roman"/>
      <w:b/>
      <w:bCs/>
      <w:noProof/>
      <w:sz w:val="24"/>
      <w:szCs w:val="24"/>
      <w:lang w:eastAsia="ro-RO"/>
    </w:rPr>
  </w:style>
  <w:style w:type="paragraph" w:styleId="Title">
    <w:name w:val="Title"/>
    <w:basedOn w:val="Normal"/>
    <w:link w:val="TitleChar"/>
    <w:uiPriority w:val="10"/>
    <w:qFormat/>
    <w:rsid w:val="00306C13"/>
    <w:pPr>
      <w:widowControl/>
      <w:suppressAutoHyphens w:val="0"/>
      <w:jc w:val="center"/>
    </w:pPr>
    <w:rPr>
      <w:rFonts w:ascii="RomanS" w:eastAsia="Times New Roman" w:hAnsi="RomanS" w:cs="Times New Roman"/>
      <w:b/>
      <w:bCs/>
      <w:kern w:val="0"/>
      <w:lang w:eastAsia="ro-RO" w:bidi="ar-SA"/>
    </w:rPr>
  </w:style>
  <w:style w:type="character" w:customStyle="1" w:styleId="TitleChar">
    <w:name w:val="Title Char"/>
    <w:basedOn w:val="DefaultParagraphFont"/>
    <w:link w:val="Title"/>
    <w:uiPriority w:val="10"/>
    <w:rsid w:val="00306C13"/>
    <w:rPr>
      <w:rFonts w:ascii="RomanS" w:eastAsia="Times New Roman" w:hAnsi="RomanS" w:cs="Times New Roman"/>
      <w:b/>
      <w:bCs/>
      <w:sz w:val="24"/>
      <w:szCs w:val="24"/>
      <w:lang w:val="en-US"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0010">
      <w:bodyDiv w:val="1"/>
      <w:marLeft w:val="0"/>
      <w:marRight w:val="0"/>
      <w:marTop w:val="0"/>
      <w:marBottom w:val="0"/>
      <w:divBdr>
        <w:top w:val="none" w:sz="0" w:space="0" w:color="auto"/>
        <w:left w:val="none" w:sz="0" w:space="0" w:color="auto"/>
        <w:bottom w:val="none" w:sz="0" w:space="0" w:color="auto"/>
        <w:right w:val="none" w:sz="0" w:space="0" w:color="auto"/>
      </w:divBdr>
    </w:div>
    <w:div w:id="263198608">
      <w:bodyDiv w:val="1"/>
      <w:marLeft w:val="0"/>
      <w:marRight w:val="0"/>
      <w:marTop w:val="0"/>
      <w:marBottom w:val="0"/>
      <w:divBdr>
        <w:top w:val="none" w:sz="0" w:space="0" w:color="auto"/>
        <w:left w:val="none" w:sz="0" w:space="0" w:color="auto"/>
        <w:bottom w:val="none" w:sz="0" w:space="0" w:color="auto"/>
        <w:right w:val="none" w:sz="0" w:space="0" w:color="auto"/>
      </w:divBdr>
    </w:div>
    <w:div w:id="363410842">
      <w:bodyDiv w:val="1"/>
      <w:marLeft w:val="0"/>
      <w:marRight w:val="0"/>
      <w:marTop w:val="0"/>
      <w:marBottom w:val="0"/>
      <w:divBdr>
        <w:top w:val="none" w:sz="0" w:space="0" w:color="auto"/>
        <w:left w:val="none" w:sz="0" w:space="0" w:color="auto"/>
        <w:bottom w:val="none" w:sz="0" w:space="0" w:color="auto"/>
        <w:right w:val="none" w:sz="0" w:space="0" w:color="auto"/>
      </w:divBdr>
    </w:div>
    <w:div w:id="518743021">
      <w:bodyDiv w:val="1"/>
      <w:marLeft w:val="0"/>
      <w:marRight w:val="0"/>
      <w:marTop w:val="0"/>
      <w:marBottom w:val="0"/>
      <w:divBdr>
        <w:top w:val="none" w:sz="0" w:space="0" w:color="auto"/>
        <w:left w:val="none" w:sz="0" w:space="0" w:color="auto"/>
        <w:bottom w:val="none" w:sz="0" w:space="0" w:color="auto"/>
        <w:right w:val="none" w:sz="0" w:space="0" w:color="auto"/>
      </w:divBdr>
    </w:div>
    <w:div w:id="594752683">
      <w:bodyDiv w:val="1"/>
      <w:marLeft w:val="0"/>
      <w:marRight w:val="0"/>
      <w:marTop w:val="0"/>
      <w:marBottom w:val="0"/>
      <w:divBdr>
        <w:top w:val="none" w:sz="0" w:space="0" w:color="auto"/>
        <w:left w:val="none" w:sz="0" w:space="0" w:color="auto"/>
        <w:bottom w:val="none" w:sz="0" w:space="0" w:color="auto"/>
        <w:right w:val="none" w:sz="0" w:space="0" w:color="auto"/>
      </w:divBdr>
    </w:div>
    <w:div w:id="667906352">
      <w:bodyDiv w:val="1"/>
      <w:marLeft w:val="0"/>
      <w:marRight w:val="0"/>
      <w:marTop w:val="0"/>
      <w:marBottom w:val="0"/>
      <w:divBdr>
        <w:top w:val="none" w:sz="0" w:space="0" w:color="auto"/>
        <w:left w:val="none" w:sz="0" w:space="0" w:color="auto"/>
        <w:bottom w:val="none" w:sz="0" w:space="0" w:color="auto"/>
        <w:right w:val="none" w:sz="0" w:space="0" w:color="auto"/>
      </w:divBdr>
    </w:div>
    <w:div w:id="1342969987">
      <w:bodyDiv w:val="1"/>
      <w:marLeft w:val="0"/>
      <w:marRight w:val="0"/>
      <w:marTop w:val="0"/>
      <w:marBottom w:val="0"/>
      <w:divBdr>
        <w:top w:val="none" w:sz="0" w:space="0" w:color="auto"/>
        <w:left w:val="none" w:sz="0" w:space="0" w:color="auto"/>
        <w:bottom w:val="none" w:sz="0" w:space="0" w:color="auto"/>
        <w:right w:val="none" w:sz="0" w:space="0" w:color="auto"/>
      </w:divBdr>
      <w:divsChild>
        <w:div w:id="236669861">
          <w:marLeft w:val="1267"/>
          <w:marRight w:val="0"/>
          <w:marTop w:val="240"/>
          <w:marBottom w:val="0"/>
          <w:divBdr>
            <w:top w:val="none" w:sz="0" w:space="0" w:color="auto"/>
            <w:left w:val="none" w:sz="0" w:space="0" w:color="auto"/>
            <w:bottom w:val="none" w:sz="0" w:space="0" w:color="auto"/>
            <w:right w:val="none" w:sz="0" w:space="0" w:color="auto"/>
          </w:divBdr>
        </w:div>
        <w:div w:id="274017997">
          <w:marLeft w:val="1267"/>
          <w:marRight w:val="0"/>
          <w:marTop w:val="240"/>
          <w:marBottom w:val="0"/>
          <w:divBdr>
            <w:top w:val="none" w:sz="0" w:space="0" w:color="auto"/>
            <w:left w:val="none" w:sz="0" w:space="0" w:color="auto"/>
            <w:bottom w:val="none" w:sz="0" w:space="0" w:color="auto"/>
            <w:right w:val="none" w:sz="0" w:space="0" w:color="auto"/>
          </w:divBdr>
        </w:div>
        <w:div w:id="1600335944">
          <w:marLeft w:val="1267"/>
          <w:marRight w:val="0"/>
          <w:marTop w:val="240"/>
          <w:marBottom w:val="0"/>
          <w:divBdr>
            <w:top w:val="none" w:sz="0" w:space="0" w:color="auto"/>
            <w:left w:val="none" w:sz="0" w:space="0" w:color="auto"/>
            <w:bottom w:val="none" w:sz="0" w:space="0" w:color="auto"/>
            <w:right w:val="none" w:sz="0" w:space="0" w:color="auto"/>
          </w:divBdr>
        </w:div>
        <w:div w:id="828713648">
          <w:marLeft w:val="1267"/>
          <w:marRight w:val="0"/>
          <w:marTop w:val="240"/>
          <w:marBottom w:val="0"/>
          <w:divBdr>
            <w:top w:val="none" w:sz="0" w:space="0" w:color="auto"/>
            <w:left w:val="none" w:sz="0" w:space="0" w:color="auto"/>
            <w:bottom w:val="none" w:sz="0" w:space="0" w:color="auto"/>
            <w:right w:val="none" w:sz="0" w:space="0" w:color="auto"/>
          </w:divBdr>
        </w:div>
        <w:div w:id="898442956">
          <w:marLeft w:val="1267"/>
          <w:marRight w:val="0"/>
          <w:marTop w:val="240"/>
          <w:marBottom w:val="0"/>
          <w:divBdr>
            <w:top w:val="none" w:sz="0" w:space="0" w:color="auto"/>
            <w:left w:val="none" w:sz="0" w:space="0" w:color="auto"/>
            <w:bottom w:val="none" w:sz="0" w:space="0" w:color="auto"/>
            <w:right w:val="none" w:sz="0" w:space="0" w:color="auto"/>
          </w:divBdr>
        </w:div>
        <w:div w:id="2046100519">
          <w:marLeft w:val="720"/>
          <w:marRight w:val="0"/>
          <w:marTop w:val="360"/>
          <w:marBottom w:val="0"/>
          <w:divBdr>
            <w:top w:val="none" w:sz="0" w:space="0" w:color="auto"/>
            <w:left w:val="none" w:sz="0" w:space="0" w:color="auto"/>
            <w:bottom w:val="none" w:sz="0" w:space="0" w:color="auto"/>
            <w:right w:val="none" w:sz="0" w:space="0" w:color="auto"/>
          </w:divBdr>
        </w:div>
      </w:divsChild>
    </w:div>
    <w:div w:id="15393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l_goran@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pt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571</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oanapc</dc:creator>
  <cp:lastModifiedBy>RT</cp:lastModifiedBy>
  <cp:revision>4</cp:revision>
  <cp:lastPrinted>2018-06-15T08:33:00Z</cp:lastPrinted>
  <dcterms:created xsi:type="dcterms:W3CDTF">2018-06-15T08:35:00Z</dcterms:created>
  <dcterms:modified xsi:type="dcterms:W3CDTF">2018-12-04T11:35:00Z</dcterms:modified>
</cp:coreProperties>
</file>